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0FE" w:rsidRDefault="001B30FE" w:rsidP="001B30FE">
      <w:pPr>
        <w:jc w:val="center"/>
        <w:rPr>
          <w:b/>
          <w:noProof/>
        </w:rPr>
      </w:pPr>
    </w:p>
    <w:p w:rsidR="001B30FE" w:rsidRDefault="001B30FE" w:rsidP="001B30FE">
      <w:pPr>
        <w:jc w:val="center"/>
        <w:rPr>
          <w:b/>
          <w:bCs/>
        </w:rPr>
      </w:pPr>
      <w:r>
        <w:rPr>
          <w:b/>
          <w:noProof/>
        </w:rPr>
        <w:drawing>
          <wp:inline distT="0" distB="0" distL="0" distR="0">
            <wp:extent cx="6096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     </w:t>
      </w:r>
    </w:p>
    <w:p w:rsidR="001B30FE" w:rsidRDefault="001B30FE" w:rsidP="001B30FE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</w:p>
    <w:p w:rsidR="001B30FE" w:rsidRDefault="001B30FE" w:rsidP="001B30FE">
      <w:pPr>
        <w:ind w:firstLine="700"/>
        <w:jc w:val="right"/>
        <w:rPr>
          <w:b/>
          <w:bCs/>
        </w:rPr>
      </w:pPr>
    </w:p>
    <w:p w:rsidR="001B30FE" w:rsidRDefault="001B30FE" w:rsidP="001B30FE">
      <w:pPr>
        <w:ind w:firstLine="700"/>
        <w:jc w:val="center"/>
        <w:rPr>
          <w:b/>
          <w:bCs/>
        </w:rPr>
      </w:pPr>
      <w:r>
        <w:rPr>
          <w:b/>
          <w:bCs/>
        </w:rPr>
        <w:t>СОВЕТ ДЕПУТАТОВ КЫШТОВСКОГО СЕЛЬСОВЕТА</w:t>
      </w:r>
    </w:p>
    <w:p w:rsidR="001B30FE" w:rsidRDefault="001B30FE" w:rsidP="001B30FE">
      <w:pPr>
        <w:ind w:firstLine="700"/>
        <w:jc w:val="center"/>
        <w:rPr>
          <w:b/>
          <w:bCs/>
        </w:rPr>
      </w:pPr>
      <w:r>
        <w:rPr>
          <w:b/>
          <w:bCs/>
        </w:rPr>
        <w:t>КЫШТОВСКОГО РАЙОНА НОВОСИБИРСКОЙ ОБЛАСТИ</w:t>
      </w:r>
    </w:p>
    <w:p w:rsidR="001B30FE" w:rsidRDefault="001B30FE" w:rsidP="001B30FE">
      <w:pPr>
        <w:ind w:firstLine="700"/>
        <w:jc w:val="center"/>
        <w:rPr>
          <w:b/>
          <w:bCs/>
        </w:rPr>
      </w:pPr>
      <w:proofErr w:type="gramStart"/>
      <w:r>
        <w:rPr>
          <w:b/>
          <w:bCs/>
        </w:rPr>
        <w:t>шестого  созыва</w:t>
      </w:r>
      <w:proofErr w:type="gramEnd"/>
    </w:p>
    <w:p w:rsidR="001B30FE" w:rsidRDefault="001B30FE" w:rsidP="001B30FE">
      <w:pPr>
        <w:ind w:firstLine="700"/>
        <w:jc w:val="right"/>
        <w:rPr>
          <w:b/>
          <w:bCs/>
        </w:rPr>
      </w:pPr>
    </w:p>
    <w:p w:rsidR="001B30FE" w:rsidRDefault="001B30FE" w:rsidP="001B30FE">
      <w:pPr>
        <w:tabs>
          <w:tab w:val="center" w:pos="5027"/>
          <w:tab w:val="left" w:pos="7440"/>
        </w:tabs>
        <w:ind w:firstLine="700"/>
        <w:jc w:val="center"/>
        <w:rPr>
          <w:b/>
          <w:bCs/>
        </w:rPr>
      </w:pPr>
      <w:r>
        <w:rPr>
          <w:b/>
          <w:bCs/>
        </w:rPr>
        <w:t>РЕШЕНИЕ № 1</w:t>
      </w:r>
    </w:p>
    <w:p w:rsidR="001B30FE" w:rsidRDefault="001B30FE" w:rsidP="001B30FE">
      <w:pPr>
        <w:ind w:firstLine="700"/>
        <w:jc w:val="center"/>
        <w:rPr>
          <w:b/>
          <w:bCs/>
        </w:rPr>
      </w:pPr>
      <w:proofErr w:type="gramStart"/>
      <w:r>
        <w:rPr>
          <w:b/>
          <w:bCs/>
        </w:rPr>
        <w:t xml:space="preserve">( </w:t>
      </w:r>
      <w:r>
        <w:rPr>
          <w:b/>
          <w:bCs/>
        </w:rPr>
        <w:t>девятнадцатая</w:t>
      </w:r>
      <w:bookmarkStart w:id="0" w:name="_GoBack"/>
      <w:bookmarkEnd w:id="0"/>
      <w:proofErr w:type="gramEnd"/>
      <w:r>
        <w:rPr>
          <w:b/>
          <w:bCs/>
        </w:rPr>
        <w:t xml:space="preserve"> сессия)</w:t>
      </w:r>
    </w:p>
    <w:p w:rsidR="001B30FE" w:rsidRDefault="001B30FE" w:rsidP="001B30FE">
      <w:r>
        <w:t>«15» февраля   2022</w:t>
      </w:r>
      <w:r>
        <w:t xml:space="preserve"> г.                                                                       с. Кыштовка                                           </w:t>
      </w:r>
    </w:p>
    <w:p w:rsidR="001B30FE" w:rsidRDefault="001B30FE" w:rsidP="001B30FE">
      <w:pPr>
        <w:jc w:val="both"/>
        <w:rPr>
          <w:color w:val="000000"/>
        </w:rPr>
      </w:pPr>
    </w:p>
    <w:p w:rsidR="001B30FE" w:rsidRDefault="001B30FE" w:rsidP="001B30FE">
      <w:pPr>
        <w:jc w:val="both"/>
        <w:rPr>
          <w:color w:val="000000"/>
        </w:rPr>
      </w:pPr>
    </w:p>
    <w:p w:rsidR="001B30FE" w:rsidRDefault="001B30FE" w:rsidP="001B30FE">
      <w:r>
        <w:t>О ежегодном отчете деятельности администрации Кыштовского сельсовета</w:t>
      </w:r>
    </w:p>
    <w:p w:rsidR="001B30FE" w:rsidRDefault="001B30FE" w:rsidP="001B30FE">
      <w:r>
        <w:t xml:space="preserve">Кыштовского района Новосибирской области </w:t>
      </w:r>
    </w:p>
    <w:p w:rsidR="001B30FE" w:rsidRDefault="001B30FE" w:rsidP="001B30FE"/>
    <w:p w:rsidR="001B30FE" w:rsidRDefault="001B30FE" w:rsidP="001B30FE"/>
    <w:p w:rsidR="001B30FE" w:rsidRDefault="001B30FE" w:rsidP="001B30FE"/>
    <w:p w:rsidR="001B30FE" w:rsidRDefault="001B30FE" w:rsidP="001B30FE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Заслушав и обсудив, представленный </w:t>
      </w:r>
      <w:r>
        <w:rPr>
          <w:color w:val="000000"/>
          <w:spacing w:val="-1"/>
        </w:rPr>
        <w:t>Главой</w:t>
      </w:r>
      <w:r>
        <w:rPr>
          <w:color w:val="000000"/>
          <w:spacing w:val="-1"/>
        </w:rPr>
        <w:t xml:space="preserve"> Кыштовского сельсовета Кыштовского района Н</w:t>
      </w:r>
      <w:r>
        <w:rPr>
          <w:color w:val="000000"/>
          <w:spacing w:val="-1"/>
        </w:rPr>
        <w:t>овосибирской области Шеломенцевой  Аленой Петровной</w:t>
      </w:r>
      <w:r>
        <w:rPr>
          <w:color w:val="000000"/>
          <w:spacing w:val="-1"/>
        </w:rPr>
        <w:t xml:space="preserve">, отчет о результатах деятельности администрации Кыштовского сельсовета, в том числе о решении вопросов, поставленных Советом депутатов Кыштовского сельсовета, Кыштовского района Новосибирской области за 2020 год, в соответствии со статьями 35, 36 Федерального закона от 06.10.2003 года № 131-ФЗ «Об общих принципах организации местного самоуправления в Российской Федерации», Совет депутатов Кыштовского сельсовета Кыштовского района Новосибирской области </w:t>
      </w:r>
    </w:p>
    <w:p w:rsidR="001B30FE" w:rsidRDefault="001B30FE" w:rsidP="001B30FE">
      <w:pPr>
        <w:shd w:val="clear" w:color="auto" w:fill="FFFFFF"/>
        <w:tabs>
          <w:tab w:val="left" w:leader="underscore" w:pos="2179"/>
        </w:tabs>
        <w:ind w:left="10" w:firstLine="710"/>
        <w:jc w:val="center"/>
        <w:rPr>
          <w:b/>
          <w:color w:val="000000"/>
          <w:spacing w:val="-1"/>
        </w:rPr>
      </w:pPr>
      <w:r>
        <w:rPr>
          <w:b/>
          <w:color w:val="000000"/>
          <w:spacing w:val="-1"/>
        </w:rPr>
        <w:t>РЕШИЛ:</w:t>
      </w:r>
    </w:p>
    <w:p w:rsidR="001B30FE" w:rsidRDefault="001B30FE" w:rsidP="001B30FE">
      <w:pPr>
        <w:pStyle w:val="a3"/>
        <w:shd w:val="clear" w:color="auto" w:fill="FFFFFF"/>
        <w:tabs>
          <w:tab w:val="left" w:leader="underscore" w:pos="2179"/>
        </w:tabs>
        <w:ind w:left="0" w:firstLine="567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1. Признать деятельность администрации Кыштовского сельсовета Кыштовского сельсовета Кыштовского района Новосибирской </w:t>
      </w:r>
      <w:r>
        <w:rPr>
          <w:color w:val="000000"/>
          <w:spacing w:val="-1"/>
        </w:rPr>
        <w:t>области за 2021</w:t>
      </w:r>
      <w:r>
        <w:rPr>
          <w:color w:val="000000"/>
          <w:spacing w:val="-1"/>
        </w:rPr>
        <w:t xml:space="preserve"> год, удовлетворительной.</w:t>
      </w:r>
    </w:p>
    <w:p w:rsidR="001B30FE" w:rsidRDefault="001B30FE" w:rsidP="001B30FE">
      <w:pPr>
        <w:pStyle w:val="a3"/>
        <w:shd w:val="clear" w:color="auto" w:fill="FFFFFF"/>
        <w:tabs>
          <w:tab w:val="left" w:leader="underscore" w:pos="2179"/>
        </w:tabs>
        <w:ind w:left="0" w:firstLine="567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2. Настоящее решение вступает в силу со дня его подписания и подлежит официальному опубликованию (обнародованию) в периодическом печатном издании </w:t>
      </w:r>
      <w:proofErr w:type="gramStart"/>
      <w:r>
        <w:rPr>
          <w:color w:val="000000"/>
          <w:spacing w:val="-1"/>
        </w:rPr>
        <w:t xml:space="preserve">« </w:t>
      </w:r>
      <w:proofErr w:type="spellStart"/>
      <w:r>
        <w:rPr>
          <w:color w:val="000000"/>
          <w:spacing w:val="-1"/>
        </w:rPr>
        <w:t>Кыштовский</w:t>
      </w:r>
      <w:proofErr w:type="spellEnd"/>
      <w:proofErr w:type="gramEnd"/>
      <w:r>
        <w:rPr>
          <w:color w:val="000000"/>
          <w:spacing w:val="-1"/>
        </w:rPr>
        <w:t xml:space="preserve">  Вестник »  и на официальном сайте.</w:t>
      </w:r>
    </w:p>
    <w:p w:rsidR="001B30FE" w:rsidRDefault="001B30FE" w:rsidP="001B30FE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b/>
          <w:color w:val="000000"/>
          <w:spacing w:val="-1"/>
        </w:rPr>
      </w:pPr>
    </w:p>
    <w:p w:rsidR="001B30FE" w:rsidRDefault="001B30FE" w:rsidP="001B30FE">
      <w:pPr>
        <w:ind w:left="1060"/>
        <w:jc w:val="both"/>
        <w:rPr>
          <w:color w:val="000000"/>
        </w:rPr>
      </w:pPr>
    </w:p>
    <w:p w:rsidR="001B30FE" w:rsidRDefault="001B30FE" w:rsidP="001B30FE">
      <w:pPr>
        <w:jc w:val="both"/>
        <w:rPr>
          <w:color w:val="000000"/>
        </w:rPr>
      </w:pPr>
    </w:p>
    <w:p w:rsidR="001B30FE" w:rsidRDefault="001B30FE" w:rsidP="001B30FE"/>
    <w:p w:rsidR="001B30FE" w:rsidRDefault="001B30FE" w:rsidP="001B30FE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lang w:eastAsia="en-US"/>
        </w:rPr>
        <w:t xml:space="preserve">Председатель Совета депутатов                   </w:t>
      </w:r>
      <w:r>
        <w:t xml:space="preserve"> </w:t>
      </w:r>
      <w:r>
        <w:rPr>
          <w:color w:val="000000"/>
          <w:shd w:val="clear" w:color="auto" w:fill="FFFFFF"/>
          <w:lang w:eastAsia="en-US"/>
        </w:rPr>
        <w:t xml:space="preserve">                               </w:t>
      </w:r>
    </w:p>
    <w:p w:rsidR="001B30FE" w:rsidRDefault="001B30FE" w:rsidP="001B30FE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color w:val="000000"/>
          <w:shd w:val="clear" w:color="auto" w:fill="FFFFFF"/>
          <w:lang w:eastAsia="en-US"/>
        </w:rPr>
        <w:t xml:space="preserve">Кыштовского района                                     </w:t>
      </w:r>
    </w:p>
    <w:p w:rsidR="001B30FE" w:rsidRDefault="001B30FE" w:rsidP="001B30FE">
      <w:pPr>
        <w:spacing w:line="240" w:lineRule="atLeast"/>
        <w:jc w:val="both"/>
        <w:rPr>
          <w:color w:val="000000"/>
          <w:shd w:val="clear" w:color="auto" w:fill="FFFFFF"/>
          <w:lang w:eastAsia="en-US"/>
        </w:rPr>
      </w:pPr>
      <w:r>
        <w:rPr>
          <w:color w:val="000000"/>
          <w:shd w:val="clear" w:color="auto" w:fill="FFFFFF"/>
          <w:lang w:eastAsia="en-US"/>
        </w:rPr>
        <w:t xml:space="preserve">Новосибирской области                                                         С.А. Беспрозванных                                </w:t>
      </w:r>
    </w:p>
    <w:p w:rsidR="001B30FE" w:rsidRDefault="001B30FE" w:rsidP="001B30FE"/>
    <w:p w:rsidR="00F537D6" w:rsidRDefault="00F537D6"/>
    <w:sectPr w:rsidR="00F53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0FE"/>
    <w:rsid w:val="001B30FE"/>
    <w:rsid w:val="00F5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15C1C"/>
  <w15:chartTrackingRefBased/>
  <w15:docId w15:val="{388E91B2-68B8-4428-96C5-588AC712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0F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0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0F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30F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0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2</cp:revision>
  <cp:lastPrinted>2023-02-02T09:10:00Z</cp:lastPrinted>
  <dcterms:created xsi:type="dcterms:W3CDTF">2023-02-02T09:08:00Z</dcterms:created>
  <dcterms:modified xsi:type="dcterms:W3CDTF">2023-02-02T09:15:00Z</dcterms:modified>
</cp:coreProperties>
</file>